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FA" w:rsidRDefault="00F7472B" w:rsidP="00166888">
      <w:pPr>
        <w:jc w:val="both"/>
        <w:rPr>
          <w:lang w:val="fr-BE"/>
        </w:rPr>
      </w:pPr>
      <w:r w:rsidRPr="00F40242">
        <w:rPr>
          <w:noProof/>
          <w:lang w:val="fr-BE" w:eastAsia="fr-BE"/>
        </w:rPr>
        <w:drawing>
          <wp:anchor distT="0" distB="0" distL="114300" distR="114300" simplePos="0" relativeHeight="251660288" behindDoc="0" locked="0" layoutInCell="1" allowOverlap="1">
            <wp:simplePos x="0" y="0"/>
            <wp:positionH relativeFrom="margin">
              <wp:posOffset>4931934</wp:posOffset>
            </wp:positionH>
            <wp:positionV relativeFrom="margin">
              <wp:posOffset>-214934</wp:posOffset>
            </wp:positionV>
            <wp:extent cx="890905" cy="1343660"/>
            <wp:effectExtent l="0" t="0" r="4445" b="8890"/>
            <wp:wrapSquare wrapText="bothSides"/>
            <wp:docPr id="3" name="Image 3" descr="T:\Archief - Archive\CSC LIEGE-HUY-WAREMME\Fédération\IMAGES\Logos\Divers\SM-Base-COLOR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chief - Archive\CSC LIEGE-HUY-WAREMME\Fédération\IMAGES\Logos\Divers\SM-Base-COLOR c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1343660"/>
                    </a:xfrm>
                    <a:prstGeom prst="rect">
                      <a:avLst/>
                    </a:prstGeom>
                    <a:noFill/>
                    <a:ln>
                      <a:noFill/>
                    </a:ln>
                  </pic:spPr>
                </pic:pic>
              </a:graphicData>
            </a:graphic>
          </wp:anchor>
        </w:drawing>
      </w:r>
      <w:r>
        <w:rPr>
          <w:noProof/>
          <w:lang w:val="fr-BE" w:eastAsia="fr-BE"/>
        </w:rPr>
        <w:drawing>
          <wp:anchor distT="0" distB="0" distL="114300" distR="114300" simplePos="0" relativeHeight="251661312" behindDoc="0" locked="0" layoutInCell="1" allowOverlap="1">
            <wp:simplePos x="0" y="0"/>
            <wp:positionH relativeFrom="margin">
              <wp:align>left</wp:align>
            </wp:positionH>
            <wp:positionV relativeFrom="paragraph">
              <wp:posOffset>15212</wp:posOffset>
            </wp:positionV>
            <wp:extent cx="1081405" cy="1089025"/>
            <wp:effectExtent l="0" t="0" r="4445" b="0"/>
            <wp:wrapSquare wrapText="bothSides"/>
            <wp:docPr id="1" name="Image 1" descr="C:\Users\u68ide\Desktop\CSC-LiegeHuyWaremm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68ide\Desktop\CSC-LiegeHuyWaremme-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40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242">
        <w:rPr>
          <w:rFonts w:ascii="Times New Roman" w:eastAsia="Times New Roman" w:hAnsi="Times New Roman"/>
          <w:noProof/>
          <w:snapToGrid w:val="0"/>
          <w:color w:val="000000"/>
          <w:w w:val="0"/>
          <w:sz w:val="0"/>
          <w:szCs w:val="0"/>
          <w:u w:color="000000"/>
          <w:bdr w:val="none" w:sz="0" w:space="0" w:color="000000"/>
          <w:shd w:val="clear" w:color="000000" w:fill="000000"/>
          <w:lang w:val="fr-BE" w:eastAsia="fr-BE"/>
        </w:rPr>
        <w:drawing>
          <wp:anchor distT="0" distB="0" distL="114300" distR="114300" simplePos="0" relativeHeight="251658240" behindDoc="0" locked="0" layoutInCell="1" allowOverlap="1">
            <wp:simplePos x="0" y="0"/>
            <wp:positionH relativeFrom="column">
              <wp:posOffset>3409950</wp:posOffset>
            </wp:positionH>
            <wp:positionV relativeFrom="margin">
              <wp:align>top</wp:align>
            </wp:positionV>
            <wp:extent cx="1134745" cy="1089025"/>
            <wp:effectExtent l="0" t="0" r="8255" b="0"/>
            <wp:wrapSquare wrapText="bothSides"/>
            <wp:docPr id="5" name="Image 5" descr="C:\Users\u68ide\Desktop\Verviers-300dpi-tcm187-33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68ide\Desktop\Verviers-300dpi-tcm187-3364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74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242">
        <w:rPr>
          <w:noProof/>
          <w:lang w:val="fr-BE" w:eastAsia="fr-BE"/>
        </w:rPr>
        <w:drawing>
          <wp:anchor distT="0" distB="0" distL="114300" distR="114300" simplePos="0" relativeHeight="251659264" behindDoc="0" locked="0" layoutInCell="1" allowOverlap="1">
            <wp:simplePos x="0" y="0"/>
            <wp:positionH relativeFrom="column">
              <wp:posOffset>1564861</wp:posOffset>
            </wp:positionH>
            <wp:positionV relativeFrom="paragraph">
              <wp:posOffset>0</wp:posOffset>
            </wp:positionV>
            <wp:extent cx="1645920" cy="908685"/>
            <wp:effectExtent l="0" t="0" r="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45920" cy="908685"/>
                    </a:xfrm>
                    <a:prstGeom prst="rect">
                      <a:avLst/>
                    </a:prstGeom>
                  </pic:spPr>
                </pic:pic>
              </a:graphicData>
            </a:graphic>
            <wp14:sizeRelH relativeFrom="margin">
              <wp14:pctWidth>0</wp14:pctWidth>
            </wp14:sizeRelH>
            <wp14:sizeRelV relativeFrom="margin">
              <wp14:pctHeight>0</wp14:pctHeight>
            </wp14:sizeRelV>
          </wp:anchor>
        </w:drawing>
      </w:r>
      <w:r w:rsidR="00F40242" w:rsidRPr="004376C5">
        <w:rPr>
          <w:noProof/>
          <w:lang w:val="fr-BE"/>
        </w:rPr>
        <w:t xml:space="preserve"> </w:t>
      </w:r>
      <w:r w:rsidR="00F40242" w:rsidRPr="00F4024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E71FA" w:rsidRPr="00D21A16" w:rsidRDefault="00DE71FA" w:rsidP="00166888">
      <w:pPr>
        <w:jc w:val="both"/>
        <w:rPr>
          <w:rFonts w:ascii="Candara" w:hAnsi="Candara"/>
          <w:sz w:val="24"/>
          <w:szCs w:val="24"/>
          <w:lang w:val="fr-BE"/>
        </w:rPr>
      </w:pPr>
    </w:p>
    <w:p w:rsidR="00F40242" w:rsidRDefault="00F40242" w:rsidP="00166888">
      <w:pPr>
        <w:jc w:val="both"/>
        <w:rPr>
          <w:rFonts w:ascii="Candara" w:hAnsi="Candara"/>
          <w:b/>
          <w:color w:val="000000"/>
          <w:sz w:val="28"/>
          <w:szCs w:val="28"/>
          <w:lang w:val="fr-FR"/>
        </w:rPr>
      </w:pPr>
    </w:p>
    <w:p w:rsidR="00F7472B" w:rsidRDefault="00F7472B" w:rsidP="00166888">
      <w:pPr>
        <w:jc w:val="both"/>
        <w:rPr>
          <w:rFonts w:ascii="Candara" w:hAnsi="Candara"/>
          <w:b/>
          <w:color w:val="00B050"/>
          <w:sz w:val="28"/>
          <w:szCs w:val="28"/>
          <w:lang w:val="fr-FR"/>
        </w:rPr>
      </w:pPr>
    </w:p>
    <w:p w:rsidR="00F7472B" w:rsidRDefault="00F7472B" w:rsidP="00166888">
      <w:pPr>
        <w:jc w:val="both"/>
        <w:rPr>
          <w:rFonts w:ascii="Candara" w:hAnsi="Candara"/>
          <w:b/>
          <w:color w:val="00B050"/>
          <w:sz w:val="28"/>
          <w:szCs w:val="28"/>
          <w:lang w:val="fr-FR"/>
        </w:rPr>
      </w:pPr>
    </w:p>
    <w:p w:rsidR="00F7472B" w:rsidRDefault="00F7472B" w:rsidP="00166888">
      <w:pPr>
        <w:jc w:val="both"/>
        <w:rPr>
          <w:rFonts w:ascii="Candara" w:hAnsi="Candara"/>
          <w:b/>
          <w:color w:val="00B050"/>
          <w:sz w:val="28"/>
          <w:szCs w:val="28"/>
          <w:lang w:val="fr-FR"/>
        </w:rPr>
      </w:pPr>
    </w:p>
    <w:p w:rsidR="00F7472B" w:rsidRPr="00F25FC4" w:rsidRDefault="00F7472B" w:rsidP="00166888">
      <w:pPr>
        <w:jc w:val="both"/>
        <w:rPr>
          <w:rFonts w:ascii="Candara" w:hAnsi="Candara"/>
          <w:b/>
          <w:color w:val="00B050"/>
          <w:sz w:val="16"/>
          <w:szCs w:val="28"/>
          <w:lang w:val="fr-FR"/>
        </w:rPr>
      </w:pPr>
    </w:p>
    <w:p w:rsidR="00F40242" w:rsidRPr="00166888" w:rsidRDefault="00E33316" w:rsidP="00166888">
      <w:pPr>
        <w:jc w:val="both"/>
        <w:rPr>
          <w:rFonts w:asciiTheme="minorHAnsi" w:hAnsiTheme="minorHAnsi"/>
          <w:b/>
          <w:sz w:val="28"/>
          <w:szCs w:val="24"/>
          <w:lang w:val="fr-FR"/>
        </w:rPr>
      </w:pPr>
      <w:r>
        <w:rPr>
          <w:rFonts w:asciiTheme="minorHAnsi" w:hAnsiTheme="minorHAnsi"/>
          <w:b/>
          <w:sz w:val="28"/>
          <w:szCs w:val="24"/>
          <w:lang w:val="fr-FR"/>
        </w:rPr>
        <w:t>INVITATION/</w:t>
      </w:r>
      <w:r w:rsidR="00F40242" w:rsidRPr="00166888">
        <w:rPr>
          <w:rFonts w:asciiTheme="minorHAnsi" w:hAnsiTheme="minorHAnsi"/>
          <w:b/>
          <w:sz w:val="28"/>
          <w:szCs w:val="24"/>
          <w:lang w:val="fr-FR"/>
        </w:rPr>
        <w:t>COMMUNIQUE DE PRESSE</w:t>
      </w:r>
    </w:p>
    <w:p w:rsidR="004376C5" w:rsidRPr="004376C5" w:rsidRDefault="004376C5" w:rsidP="00166888">
      <w:pPr>
        <w:jc w:val="both"/>
        <w:rPr>
          <w:rFonts w:asciiTheme="minorHAnsi" w:hAnsiTheme="minorHAnsi"/>
          <w:b/>
          <w:color w:val="00B050"/>
          <w:sz w:val="24"/>
          <w:szCs w:val="24"/>
          <w:lang w:val="fr-FR"/>
        </w:rPr>
      </w:pPr>
    </w:p>
    <w:p w:rsidR="004376C5" w:rsidRPr="00166888" w:rsidRDefault="004376C5" w:rsidP="00166888">
      <w:pPr>
        <w:jc w:val="both"/>
        <w:rPr>
          <w:rFonts w:asciiTheme="minorHAnsi" w:hAnsiTheme="minorHAnsi"/>
          <w:b/>
          <w:color w:val="00B050"/>
          <w:sz w:val="32"/>
          <w:szCs w:val="28"/>
          <w:lang w:val="fr-FR"/>
        </w:rPr>
      </w:pPr>
      <w:r w:rsidRPr="00166888">
        <w:rPr>
          <w:rFonts w:asciiTheme="minorHAnsi" w:hAnsiTheme="minorHAnsi"/>
          <w:b/>
          <w:color w:val="00B050"/>
          <w:sz w:val="32"/>
          <w:szCs w:val="28"/>
          <w:lang w:val="fr-FR"/>
        </w:rPr>
        <w:t>Tour de France à Verviers le 3 juillet</w:t>
      </w:r>
    </w:p>
    <w:p w:rsidR="004376C5" w:rsidRPr="004376C5" w:rsidRDefault="004376C5" w:rsidP="00166888">
      <w:pPr>
        <w:jc w:val="both"/>
        <w:rPr>
          <w:rFonts w:asciiTheme="minorHAnsi" w:hAnsiTheme="minorHAnsi"/>
          <w:b/>
          <w:sz w:val="32"/>
          <w:szCs w:val="32"/>
          <w:lang w:val="fr-BE"/>
        </w:rPr>
      </w:pPr>
      <w:r w:rsidRPr="004376C5">
        <w:rPr>
          <w:rFonts w:asciiTheme="minorHAnsi" w:hAnsiTheme="minorHAnsi"/>
          <w:b/>
          <w:color w:val="000000"/>
          <w:sz w:val="32"/>
          <w:szCs w:val="32"/>
          <w:lang w:val="fr-FR"/>
        </w:rPr>
        <w:t>La CSC, le MOC et Solidarité Mondiale inviteront le public à imiter  Philippe Gilbert en signant pour des vêtements clean !</w:t>
      </w:r>
    </w:p>
    <w:p w:rsidR="004376C5" w:rsidRPr="00F25FC4" w:rsidRDefault="004376C5" w:rsidP="00166888">
      <w:pPr>
        <w:pStyle w:val="NormalWeb"/>
        <w:shd w:val="clear" w:color="auto" w:fill="FFFFFF"/>
        <w:jc w:val="both"/>
        <w:rPr>
          <w:rFonts w:asciiTheme="minorHAnsi" w:hAnsiTheme="minorHAnsi" w:cs="Helvetica"/>
          <w:color w:val="000000"/>
          <w:sz w:val="16"/>
          <w:lang w:val="fr-FR"/>
        </w:rPr>
      </w:pPr>
    </w:p>
    <w:p w:rsidR="00D57CE0" w:rsidRPr="004376C5" w:rsidRDefault="00D57CE0" w:rsidP="00166888">
      <w:pPr>
        <w:pStyle w:val="NormalWeb"/>
        <w:shd w:val="clear" w:color="auto" w:fill="FFFFFF"/>
        <w:jc w:val="both"/>
        <w:rPr>
          <w:rFonts w:asciiTheme="minorHAnsi" w:hAnsiTheme="minorHAnsi" w:cs="Helvetica"/>
          <w:color w:val="000000"/>
          <w:lang w:val="fr-FR"/>
        </w:rPr>
      </w:pPr>
      <w:r w:rsidRPr="004376C5">
        <w:rPr>
          <w:rFonts w:asciiTheme="minorHAnsi" w:hAnsiTheme="minorHAnsi" w:cs="Helvetica"/>
          <w:color w:val="000000"/>
          <w:lang w:val="fr-FR"/>
        </w:rPr>
        <w:t xml:space="preserve">Nous attendons toujours de nos sportifs qu’ils soient clean en pratiquant leur sport… Pourquoi ne pas attendre la même chose de nos vêtements de sport et des marques qui les produisent ? </w:t>
      </w:r>
    </w:p>
    <w:p w:rsidR="00F25FC4" w:rsidRPr="00F25FC4" w:rsidRDefault="00D57CE0" w:rsidP="00166888">
      <w:pPr>
        <w:pStyle w:val="NormalWeb"/>
        <w:shd w:val="clear" w:color="auto" w:fill="FFFFFF"/>
        <w:jc w:val="both"/>
        <w:rPr>
          <w:rFonts w:asciiTheme="minorHAnsi" w:hAnsiTheme="minorHAnsi" w:cs="Helvetica"/>
          <w:color w:val="000000"/>
          <w:sz w:val="20"/>
          <w:lang w:val="fr-FR"/>
        </w:rPr>
      </w:pPr>
      <w:r w:rsidRPr="004376C5">
        <w:rPr>
          <w:rStyle w:val="lev"/>
          <w:rFonts w:asciiTheme="minorHAnsi" w:hAnsiTheme="minorHAnsi" w:cs="Helvetica"/>
          <w:b w:val="0"/>
          <w:color w:val="000000"/>
          <w:lang w:val="fr-FR"/>
        </w:rPr>
        <w:t xml:space="preserve">Il y a de fortes chances que le maillot de sport que nous portons ait été fabriqué dans des conditions inhumaines. Nous pouvons agir ! </w:t>
      </w:r>
      <w:r w:rsidRPr="004376C5">
        <w:rPr>
          <w:rFonts w:asciiTheme="minorHAnsi" w:hAnsiTheme="minorHAnsi" w:cs="Helvetica"/>
          <w:color w:val="000000"/>
          <w:lang w:val="fr-FR"/>
        </w:rPr>
        <w:t xml:space="preserve">Ensemble, nous pouvons, inciter les marques de sport à s’engager à produire des vêtements propres, c’est-à-dire fabriqués dans de bonnes conditions de travail et de salaire.  </w:t>
      </w:r>
      <w:r w:rsidRPr="004376C5">
        <w:rPr>
          <w:rFonts w:asciiTheme="minorHAnsi" w:hAnsiTheme="minorHAnsi" w:cs="Helvetica"/>
          <w:b/>
          <w:color w:val="000000"/>
          <w:lang w:val="fr-FR"/>
        </w:rPr>
        <w:t>Philippe GILBERT</w:t>
      </w:r>
      <w:r w:rsidRPr="004376C5">
        <w:rPr>
          <w:rFonts w:asciiTheme="minorHAnsi" w:hAnsiTheme="minorHAnsi" w:cs="Helvetica"/>
          <w:color w:val="000000"/>
          <w:lang w:val="fr-FR"/>
        </w:rPr>
        <w:t xml:space="preserve"> s'est d'ores et déjà engagé en signant </w:t>
      </w:r>
      <w:hyperlink r:id="rId11" w:history="1">
        <w:r w:rsidRPr="00166888">
          <w:rPr>
            <w:rStyle w:val="Lienhypertexte"/>
            <w:rFonts w:asciiTheme="minorHAnsi" w:hAnsiTheme="minorHAnsi" w:cs="Helvetica"/>
            <w:b/>
            <w:lang w:val="fr-FR"/>
          </w:rPr>
          <w:t>la pétition</w:t>
        </w:r>
      </w:hyperlink>
      <w:r w:rsidRPr="004376C5">
        <w:rPr>
          <w:rFonts w:asciiTheme="minorHAnsi" w:hAnsiTheme="minorHAnsi" w:cs="Helvetica"/>
          <w:color w:val="000000"/>
          <w:lang w:val="fr-FR"/>
        </w:rPr>
        <w:t xml:space="preserve"> pour des vêtements clean. </w:t>
      </w:r>
    </w:p>
    <w:p w:rsidR="00F25FC4" w:rsidRPr="004376C5" w:rsidRDefault="00F25FC4" w:rsidP="00F25FC4">
      <w:pPr>
        <w:pStyle w:val="NormalWeb"/>
        <w:shd w:val="clear" w:color="auto" w:fill="FFFFFF"/>
        <w:jc w:val="center"/>
        <w:rPr>
          <w:rFonts w:asciiTheme="minorHAnsi" w:hAnsiTheme="minorHAnsi" w:cs="Helvetica"/>
          <w:color w:val="000000"/>
          <w:lang w:val="fr-FR"/>
        </w:rPr>
      </w:pPr>
      <w:bookmarkStart w:id="0" w:name="_GoBack"/>
      <w:bookmarkEnd w:id="0"/>
      <w:r>
        <w:rPr>
          <w:rFonts w:asciiTheme="minorHAnsi" w:hAnsiTheme="minorHAnsi" w:cs="Helvetica"/>
          <w:noProof/>
          <w:color w:val="000000"/>
          <w:lang w:val="fr-BE" w:eastAsia="fr-BE"/>
        </w:rPr>
        <w:drawing>
          <wp:inline distT="0" distB="0" distL="0" distR="0">
            <wp:extent cx="2178059" cy="5619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tclean_2017_hor_FR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8446" cy="567235"/>
                    </a:xfrm>
                    <a:prstGeom prst="rect">
                      <a:avLst/>
                    </a:prstGeom>
                  </pic:spPr>
                </pic:pic>
              </a:graphicData>
            </a:graphic>
          </wp:inline>
        </w:drawing>
      </w:r>
    </w:p>
    <w:p w:rsidR="00D57CE0" w:rsidRPr="004376C5" w:rsidRDefault="00D57CE0" w:rsidP="00166888">
      <w:pPr>
        <w:pStyle w:val="NormalWeb"/>
        <w:shd w:val="clear" w:color="auto" w:fill="FFFFFF"/>
        <w:jc w:val="both"/>
        <w:rPr>
          <w:rFonts w:asciiTheme="minorHAnsi" w:hAnsiTheme="minorHAnsi" w:cs="Helvetica"/>
          <w:color w:val="000000"/>
          <w:lang w:val="fr-FR"/>
        </w:rPr>
      </w:pPr>
      <w:r w:rsidRPr="004376C5">
        <w:rPr>
          <w:rFonts w:asciiTheme="minorHAnsi" w:hAnsiTheme="minorHAnsi" w:cs="Helvetica"/>
          <w:color w:val="000000"/>
          <w:lang w:val="fr-FR"/>
        </w:rPr>
        <w:t xml:space="preserve">Ce </w:t>
      </w:r>
      <w:r w:rsidRPr="00F25FC4">
        <w:rPr>
          <w:rFonts w:asciiTheme="minorHAnsi" w:hAnsiTheme="minorHAnsi" w:cs="Helvetica"/>
          <w:color w:val="000000"/>
          <w:lang w:val="fr-FR"/>
        </w:rPr>
        <w:t>lundi 3 juill</w:t>
      </w:r>
      <w:r w:rsidR="003671FE" w:rsidRPr="00F25FC4">
        <w:rPr>
          <w:rFonts w:asciiTheme="minorHAnsi" w:hAnsiTheme="minorHAnsi" w:cs="Helvetica"/>
          <w:color w:val="000000"/>
          <w:lang w:val="fr-FR"/>
        </w:rPr>
        <w:t>et</w:t>
      </w:r>
      <w:r w:rsidR="003671FE">
        <w:rPr>
          <w:rFonts w:asciiTheme="minorHAnsi" w:hAnsiTheme="minorHAnsi" w:cs="Helvetica"/>
          <w:color w:val="000000"/>
          <w:lang w:val="fr-FR"/>
        </w:rPr>
        <w:t xml:space="preserve">, la CSC Liège Huy Waremme ainsi que la CSC </w:t>
      </w:r>
      <w:r w:rsidRPr="004376C5">
        <w:rPr>
          <w:rFonts w:asciiTheme="minorHAnsi" w:hAnsiTheme="minorHAnsi" w:cs="Helvetica"/>
          <w:color w:val="000000"/>
          <w:lang w:val="fr-FR"/>
        </w:rPr>
        <w:t>Verviers</w:t>
      </w:r>
      <w:r w:rsidR="003671FE">
        <w:rPr>
          <w:rFonts w:asciiTheme="minorHAnsi" w:hAnsiTheme="minorHAnsi" w:cs="Helvetica"/>
          <w:color w:val="000000"/>
          <w:lang w:val="fr-FR"/>
        </w:rPr>
        <w:t xml:space="preserve"> &amp; Communauté Germanophone</w:t>
      </w:r>
      <w:r w:rsidRPr="004376C5">
        <w:rPr>
          <w:rFonts w:asciiTheme="minorHAnsi" w:hAnsiTheme="minorHAnsi" w:cs="Helvetica"/>
          <w:color w:val="000000"/>
          <w:lang w:val="fr-FR"/>
        </w:rPr>
        <w:t>, en collaboration avec le MOC-Verviers e</w:t>
      </w:r>
      <w:r w:rsidR="00166888">
        <w:rPr>
          <w:rFonts w:asciiTheme="minorHAnsi" w:hAnsiTheme="minorHAnsi" w:cs="Helvetica"/>
          <w:color w:val="000000"/>
          <w:lang w:val="fr-FR"/>
        </w:rPr>
        <w:t>t Solidarité Mondiale, profiteront</w:t>
      </w:r>
      <w:r w:rsidRPr="004376C5">
        <w:rPr>
          <w:rFonts w:asciiTheme="minorHAnsi" w:hAnsiTheme="minorHAnsi" w:cs="Helvetica"/>
          <w:color w:val="000000"/>
          <w:lang w:val="fr-FR"/>
        </w:rPr>
        <w:t xml:space="preserve"> du départ de la 3</w:t>
      </w:r>
      <w:r w:rsidRPr="004376C5">
        <w:rPr>
          <w:rFonts w:asciiTheme="minorHAnsi" w:hAnsiTheme="minorHAnsi" w:cs="Helvetica"/>
          <w:color w:val="000000"/>
          <w:vertAlign w:val="superscript"/>
          <w:lang w:val="fr-FR"/>
        </w:rPr>
        <w:t>e</w:t>
      </w:r>
      <w:r w:rsidRPr="004376C5">
        <w:rPr>
          <w:rFonts w:asciiTheme="minorHAnsi" w:hAnsiTheme="minorHAnsi" w:cs="Helvetica"/>
          <w:color w:val="000000"/>
          <w:lang w:val="fr-FR"/>
        </w:rPr>
        <w:t xml:space="preserve"> étape du Tour de France, à Ve</w:t>
      </w:r>
      <w:r w:rsidR="003671FE">
        <w:rPr>
          <w:rFonts w:asciiTheme="minorHAnsi" w:hAnsiTheme="minorHAnsi" w:cs="Helvetica"/>
          <w:color w:val="000000"/>
          <w:lang w:val="fr-FR"/>
        </w:rPr>
        <w:t>rviers,  pour faire connaître leur</w:t>
      </w:r>
      <w:r w:rsidRPr="004376C5">
        <w:rPr>
          <w:rFonts w:asciiTheme="minorHAnsi" w:hAnsiTheme="minorHAnsi" w:cs="Helvetica"/>
          <w:color w:val="000000"/>
          <w:lang w:val="fr-FR"/>
        </w:rPr>
        <w:t xml:space="preserve"> campagne «</w:t>
      </w:r>
      <w:r w:rsidR="003671FE">
        <w:rPr>
          <w:rFonts w:asciiTheme="minorHAnsi" w:hAnsiTheme="minorHAnsi" w:cs="Helvetica"/>
          <w:color w:val="000000"/>
          <w:lang w:val="fr-FR"/>
        </w:rPr>
        <w:t>Vêtements clean</w:t>
      </w:r>
      <w:r w:rsidRPr="004376C5">
        <w:rPr>
          <w:rFonts w:asciiTheme="minorHAnsi" w:hAnsiTheme="minorHAnsi" w:cs="Helvetica"/>
          <w:color w:val="000000"/>
          <w:lang w:val="fr-FR"/>
        </w:rPr>
        <w:t>» et inciter le public à signer la pétition.</w:t>
      </w:r>
    </w:p>
    <w:p w:rsidR="00D57CE0" w:rsidRPr="004376C5" w:rsidRDefault="00D57CE0" w:rsidP="00166888">
      <w:pPr>
        <w:pStyle w:val="NormalWeb"/>
        <w:shd w:val="clear" w:color="auto" w:fill="FFFFFF"/>
        <w:jc w:val="both"/>
        <w:rPr>
          <w:rFonts w:asciiTheme="minorHAnsi" w:hAnsiTheme="minorHAnsi"/>
          <w:lang w:val="fr-BE"/>
        </w:rPr>
      </w:pPr>
      <w:r w:rsidRPr="004376C5">
        <w:rPr>
          <w:rFonts w:asciiTheme="minorHAnsi" w:hAnsiTheme="minorHAnsi" w:cs="Helvetica"/>
          <w:color w:val="000000"/>
          <w:lang w:val="fr-FR"/>
        </w:rPr>
        <w:t xml:space="preserve">Les organisations installeront un stand ce </w:t>
      </w:r>
      <w:r w:rsidRPr="004376C5">
        <w:rPr>
          <w:rFonts w:asciiTheme="minorHAnsi" w:hAnsiTheme="minorHAnsi"/>
          <w:lang w:val="fr-BE"/>
        </w:rPr>
        <w:t xml:space="preserve">3 juillet de 10h30 à 17h30, sur  la place du Martyr.  Elles y proposeront diverses animations : </w:t>
      </w:r>
    </w:p>
    <w:p w:rsidR="00D57CE0" w:rsidRPr="004376C5" w:rsidRDefault="00D57CE0" w:rsidP="00166888">
      <w:pPr>
        <w:pStyle w:val="NormalWeb"/>
        <w:numPr>
          <w:ilvl w:val="0"/>
          <w:numId w:val="3"/>
        </w:numPr>
        <w:shd w:val="clear" w:color="auto" w:fill="FFFFFF"/>
        <w:jc w:val="both"/>
        <w:rPr>
          <w:rFonts w:asciiTheme="minorHAnsi" w:hAnsiTheme="minorHAnsi"/>
          <w:lang w:val="fr-BE"/>
        </w:rPr>
      </w:pPr>
      <w:r w:rsidRPr="004376C5">
        <w:rPr>
          <w:rFonts w:asciiTheme="minorHAnsi" w:hAnsiTheme="minorHAnsi"/>
          <w:lang w:val="fr-BE"/>
        </w:rPr>
        <w:t xml:space="preserve">« Roulez pour des vêtements de sport plus propres » : le public aura l’occasion de tester ses performances physiques tout en exprimant son soutien à la campagne. Le vainqueur sera </w:t>
      </w:r>
      <w:r w:rsidR="003671FE">
        <w:rPr>
          <w:rFonts w:asciiTheme="minorHAnsi" w:hAnsiTheme="minorHAnsi"/>
          <w:lang w:val="fr-BE"/>
        </w:rPr>
        <w:t>mis en avant</w:t>
      </w:r>
      <w:r w:rsidRPr="004376C5">
        <w:rPr>
          <w:rFonts w:asciiTheme="minorHAnsi" w:hAnsiTheme="minorHAnsi"/>
          <w:lang w:val="fr-BE"/>
        </w:rPr>
        <w:t xml:space="preserve"> comme un vrai cycliste</w:t>
      </w:r>
      <w:r w:rsidR="003671FE">
        <w:rPr>
          <w:rFonts w:asciiTheme="minorHAnsi" w:hAnsiTheme="minorHAnsi"/>
          <w:lang w:val="fr-BE"/>
        </w:rPr>
        <w:t xml:space="preserve"> du Tour de France !</w:t>
      </w:r>
    </w:p>
    <w:p w:rsidR="00D57CE0" w:rsidRPr="004376C5" w:rsidRDefault="00D57CE0" w:rsidP="00166888">
      <w:pPr>
        <w:pStyle w:val="NormalWeb"/>
        <w:numPr>
          <w:ilvl w:val="0"/>
          <w:numId w:val="3"/>
        </w:numPr>
        <w:shd w:val="clear" w:color="auto" w:fill="FFFFFF"/>
        <w:jc w:val="both"/>
        <w:rPr>
          <w:rFonts w:asciiTheme="minorHAnsi" w:hAnsiTheme="minorHAnsi"/>
          <w:lang w:val="fr-BE"/>
        </w:rPr>
      </w:pPr>
      <w:r w:rsidRPr="004376C5">
        <w:rPr>
          <w:rFonts w:asciiTheme="minorHAnsi" w:hAnsiTheme="minorHAnsi"/>
          <w:lang w:val="fr-BE"/>
        </w:rPr>
        <w:t>Un photomaton solidaire et engagé permettra au public de poser à côté du parrain de la campagne.</w:t>
      </w:r>
    </w:p>
    <w:p w:rsidR="00D57CE0" w:rsidRPr="004376C5" w:rsidRDefault="00D57CE0" w:rsidP="00166888">
      <w:pPr>
        <w:pStyle w:val="NormalWeb"/>
        <w:numPr>
          <w:ilvl w:val="0"/>
          <w:numId w:val="3"/>
        </w:numPr>
        <w:shd w:val="clear" w:color="auto" w:fill="FFFFFF"/>
        <w:jc w:val="both"/>
        <w:rPr>
          <w:rFonts w:asciiTheme="minorHAnsi" w:hAnsiTheme="minorHAnsi"/>
          <w:lang w:val="fr-BE"/>
        </w:rPr>
      </w:pPr>
      <w:r w:rsidRPr="004376C5">
        <w:rPr>
          <w:rFonts w:asciiTheme="minorHAnsi" w:hAnsiTheme="minorHAnsi"/>
          <w:lang w:val="fr-BE"/>
        </w:rPr>
        <w:t>Une vidéo présentant le témoignage d’un syndicaliste d’Indonésie sera diffusée en boucle.</w:t>
      </w:r>
    </w:p>
    <w:p w:rsidR="00D57CE0" w:rsidRDefault="00D57CE0" w:rsidP="00166888">
      <w:pPr>
        <w:pStyle w:val="NormalWeb"/>
        <w:numPr>
          <w:ilvl w:val="0"/>
          <w:numId w:val="3"/>
        </w:numPr>
        <w:shd w:val="clear" w:color="auto" w:fill="FFFFFF"/>
        <w:jc w:val="both"/>
        <w:rPr>
          <w:rFonts w:asciiTheme="minorHAnsi" w:hAnsiTheme="minorHAnsi"/>
          <w:lang w:val="fr-BE"/>
        </w:rPr>
      </w:pPr>
      <w:r w:rsidRPr="004376C5">
        <w:rPr>
          <w:rFonts w:asciiTheme="minorHAnsi" w:hAnsiTheme="minorHAnsi"/>
          <w:lang w:val="fr-BE"/>
        </w:rPr>
        <w:t>La pétition et les flyer</w:t>
      </w:r>
      <w:r w:rsidR="004D3283">
        <w:rPr>
          <w:rFonts w:asciiTheme="minorHAnsi" w:hAnsiTheme="minorHAnsi"/>
          <w:lang w:val="fr-BE"/>
        </w:rPr>
        <w:t>s</w:t>
      </w:r>
      <w:r w:rsidRPr="004376C5">
        <w:rPr>
          <w:rFonts w:asciiTheme="minorHAnsi" w:hAnsiTheme="minorHAnsi"/>
          <w:lang w:val="fr-BE"/>
        </w:rPr>
        <w:t xml:space="preserve"> présentant la campagne seront évidemment </w:t>
      </w:r>
      <w:r w:rsidR="00166888">
        <w:rPr>
          <w:rFonts w:asciiTheme="minorHAnsi" w:hAnsiTheme="minorHAnsi"/>
          <w:lang w:val="fr-BE"/>
        </w:rPr>
        <w:t>mis à la disposition du public.</w:t>
      </w:r>
    </w:p>
    <w:p w:rsidR="0063653E" w:rsidRPr="00F25FC4" w:rsidRDefault="00166888" w:rsidP="00F25FC4">
      <w:pPr>
        <w:pStyle w:val="NormalWeb"/>
        <w:numPr>
          <w:ilvl w:val="0"/>
          <w:numId w:val="3"/>
        </w:numPr>
        <w:shd w:val="clear" w:color="auto" w:fill="FFFFFF"/>
        <w:jc w:val="both"/>
        <w:rPr>
          <w:rFonts w:asciiTheme="minorHAnsi" w:hAnsiTheme="minorHAnsi"/>
          <w:lang w:val="fr-BE"/>
        </w:rPr>
      </w:pPr>
      <w:r>
        <w:rPr>
          <w:rFonts w:asciiTheme="minorHAnsi" w:hAnsiTheme="minorHAnsi"/>
          <w:lang w:val="fr-BE"/>
        </w:rPr>
        <w:t xml:space="preserve">Un </w:t>
      </w:r>
      <w:hyperlink r:id="rId13" w:history="1">
        <w:r w:rsidRPr="00166888">
          <w:rPr>
            <w:rStyle w:val="Lienhypertexte"/>
            <w:rFonts w:asciiTheme="minorHAnsi" w:hAnsiTheme="minorHAnsi"/>
            <w:b/>
            <w:lang w:val="fr-BE"/>
          </w:rPr>
          <w:t>spot TV</w:t>
        </w:r>
      </w:hyperlink>
      <w:r>
        <w:rPr>
          <w:rFonts w:asciiTheme="minorHAnsi" w:hAnsiTheme="minorHAnsi"/>
          <w:lang w:val="fr-BE"/>
        </w:rPr>
        <w:t xml:space="preserve"> et son </w:t>
      </w:r>
      <w:hyperlink r:id="rId14" w:history="1">
        <w:proofErr w:type="spellStart"/>
        <w:r w:rsidR="00134EBD">
          <w:rPr>
            <w:rStyle w:val="Lienhypertexte"/>
            <w:rFonts w:asciiTheme="minorHAnsi" w:hAnsiTheme="minorHAnsi"/>
            <w:b/>
            <w:lang w:val="fr-BE"/>
          </w:rPr>
          <w:t>making</w:t>
        </w:r>
        <w:proofErr w:type="spellEnd"/>
        <w:r w:rsidR="00134EBD">
          <w:rPr>
            <w:rStyle w:val="Lienhypertexte"/>
            <w:rFonts w:asciiTheme="minorHAnsi" w:hAnsiTheme="minorHAnsi"/>
            <w:b/>
            <w:lang w:val="fr-BE"/>
          </w:rPr>
          <w:t xml:space="preserve"> </w:t>
        </w:r>
        <w:r w:rsidR="00134EBD" w:rsidRPr="00134EBD">
          <w:rPr>
            <w:rStyle w:val="Lienhypertexte"/>
            <w:rFonts w:asciiTheme="minorHAnsi" w:hAnsiTheme="minorHAnsi"/>
            <w:b/>
            <w:lang w:val="fr-BE"/>
          </w:rPr>
          <w:t>off</w:t>
        </w:r>
      </w:hyperlink>
      <w:r w:rsidR="00134EBD" w:rsidRPr="00134EBD">
        <w:rPr>
          <w:lang w:val="fr-BE"/>
        </w:rPr>
        <w:t xml:space="preserve"> </w:t>
      </w:r>
      <w:r w:rsidR="00134EBD">
        <w:rPr>
          <w:rFonts w:asciiTheme="minorHAnsi" w:hAnsiTheme="minorHAnsi"/>
          <w:lang w:val="fr-BE"/>
        </w:rPr>
        <w:t>tournés</w:t>
      </w:r>
      <w:r w:rsidR="0063653E">
        <w:rPr>
          <w:rFonts w:asciiTheme="minorHAnsi" w:hAnsiTheme="minorHAnsi"/>
          <w:lang w:val="fr-BE"/>
        </w:rPr>
        <w:t xml:space="preserve"> ‘sous couverture ‘</w:t>
      </w:r>
      <w:r w:rsidR="00134EBD">
        <w:rPr>
          <w:rFonts w:asciiTheme="minorHAnsi" w:hAnsiTheme="minorHAnsi"/>
          <w:lang w:val="fr-BE"/>
        </w:rPr>
        <w:t xml:space="preserve"> dans une fabrique de vêtements de sport au</w:t>
      </w:r>
      <w:r>
        <w:rPr>
          <w:rFonts w:asciiTheme="minorHAnsi" w:hAnsiTheme="minorHAnsi"/>
          <w:lang w:val="fr-BE"/>
        </w:rPr>
        <w:t xml:space="preserve"> Cambodge et basés sur des faits réels seront diffusés au grand public.</w:t>
      </w:r>
    </w:p>
    <w:p w:rsidR="00D57CE0" w:rsidRPr="00166888" w:rsidRDefault="00D57CE0" w:rsidP="00166888">
      <w:pPr>
        <w:jc w:val="both"/>
        <w:rPr>
          <w:rFonts w:asciiTheme="minorHAnsi" w:hAnsiTheme="minorHAnsi"/>
          <w:b/>
          <w:sz w:val="24"/>
          <w:szCs w:val="24"/>
          <w:u w:val="single"/>
          <w:lang w:val="nl-BE"/>
        </w:rPr>
      </w:pPr>
      <w:proofErr w:type="spellStart"/>
      <w:r w:rsidRPr="00166888">
        <w:rPr>
          <w:rFonts w:asciiTheme="minorHAnsi" w:hAnsiTheme="minorHAnsi"/>
          <w:b/>
          <w:sz w:val="24"/>
          <w:szCs w:val="24"/>
          <w:u w:val="single"/>
          <w:lang w:val="nl-BE"/>
        </w:rPr>
        <w:t>Personne</w:t>
      </w:r>
      <w:r w:rsidR="009A5692" w:rsidRPr="00166888">
        <w:rPr>
          <w:rFonts w:asciiTheme="minorHAnsi" w:hAnsiTheme="minorHAnsi"/>
          <w:b/>
          <w:sz w:val="24"/>
          <w:szCs w:val="24"/>
          <w:u w:val="single"/>
          <w:lang w:val="nl-BE"/>
        </w:rPr>
        <w:t>s</w:t>
      </w:r>
      <w:proofErr w:type="spellEnd"/>
      <w:r w:rsidRPr="00166888">
        <w:rPr>
          <w:rFonts w:asciiTheme="minorHAnsi" w:hAnsiTheme="minorHAnsi"/>
          <w:b/>
          <w:sz w:val="24"/>
          <w:szCs w:val="24"/>
          <w:u w:val="single"/>
          <w:lang w:val="nl-BE"/>
        </w:rPr>
        <w:t xml:space="preserve"> </w:t>
      </w:r>
      <w:proofErr w:type="gramStart"/>
      <w:r w:rsidRPr="00166888">
        <w:rPr>
          <w:rFonts w:asciiTheme="minorHAnsi" w:hAnsiTheme="minorHAnsi"/>
          <w:b/>
          <w:sz w:val="24"/>
          <w:szCs w:val="24"/>
          <w:u w:val="single"/>
          <w:lang w:val="nl-BE"/>
        </w:rPr>
        <w:t>de</w:t>
      </w:r>
      <w:proofErr w:type="gramEnd"/>
      <w:r w:rsidRPr="00166888">
        <w:rPr>
          <w:rFonts w:asciiTheme="minorHAnsi" w:hAnsiTheme="minorHAnsi"/>
          <w:b/>
          <w:sz w:val="24"/>
          <w:szCs w:val="24"/>
          <w:u w:val="single"/>
          <w:lang w:val="nl-BE"/>
        </w:rPr>
        <w:t xml:space="preserve"> contact :</w:t>
      </w:r>
    </w:p>
    <w:p w:rsidR="009A5692" w:rsidRPr="003671FE" w:rsidRDefault="009A5692" w:rsidP="00166888">
      <w:pPr>
        <w:pStyle w:val="Paragraphedeliste"/>
        <w:numPr>
          <w:ilvl w:val="0"/>
          <w:numId w:val="4"/>
        </w:numPr>
        <w:jc w:val="both"/>
        <w:rPr>
          <w:rFonts w:asciiTheme="minorHAnsi" w:hAnsiTheme="minorHAnsi"/>
          <w:szCs w:val="24"/>
          <w:lang w:val="nl-BE"/>
        </w:rPr>
      </w:pPr>
      <w:r w:rsidRPr="003671FE">
        <w:rPr>
          <w:rFonts w:asciiTheme="minorHAnsi" w:hAnsiTheme="minorHAnsi"/>
          <w:szCs w:val="24"/>
          <w:lang w:val="nl-BE"/>
        </w:rPr>
        <w:t>Elodie VANMECHELEN, Permanente MOC – CIEP Verviers,</w:t>
      </w:r>
      <w:r w:rsidR="00EB3738">
        <w:rPr>
          <w:rFonts w:asciiTheme="minorHAnsi" w:hAnsiTheme="minorHAnsi"/>
          <w:szCs w:val="24"/>
          <w:lang w:val="nl-BE"/>
        </w:rPr>
        <w:t xml:space="preserve"> </w:t>
      </w:r>
      <w:r w:rsidR="00EB3738" w:rsidRPr="00EB3738">
        <w:rPr>
          <w:b/>
          <w:lang w:val="nl-BE"/>
        </w:rPr>
        <w:t>0475/39 55 99</w:t>
      </w:r>
      <w:r w:rsidRPr="003671FE">
        <w:rPr>
          <w:rFonts w:asciiTheme="minorHAnsi" w:hAnsiTheme="minorHAnsi"/>
          <w:szCs w:val="24"/>
          <w:lang w:val="nl-BE"/>
        </w:rPr>
        <w:t xml:space="preserve"> </w:t>
      </w:r>
    </w:p>
    <w:p w:rsidR="009A5692" w:rsidRPr="003671FE" w:rsidRDefault="009A5692" w:rsidP="00166888">
      <w:pPr>
        <w:pStyle w:val="Paragraphedeliste"/>
        <w:numPr>
          <w:ilvl w:val="0"/>
          <w:numId w:val="4"/>
        </w:numPr>
        <w:jc w:val="both"/>
        <w:rPr>
          <w:rFonts w:asciiTheme="minorHAnsi" w:hAnsiTheme="minorHAnsi"/>
          <w:szCs w:val="24"/>
          <w:lang w:val="fr-BE"/>
        </w:rPr>
      </w:pPr>
      <w:r w:rsidRPr="003671FE">
        <w:rPr>
          <w:rFonts w:asciiTheme="minorHAnsi" w:hAnsiTheme="minorHAnsi"/>
          <w:szCs w:val="24"/>
          <w:lang w:val="fr-BE"/>
        </w:rPr>
        <w:t xml:space="preserve">Thomas GERARD, Permanent interprofessionnel CSC Liège Huy Waremme, </w:t>
      </w:r>
      <w:r w:rsidRPr="003671FE">
        <w:rPr>
          <w:rFonts w:asciiTheme="minorHAnsi" w:hAnsiTheme="minorHAnsi"/>
          <w:b/>
          <w:szCs w:val="24"/>
          <w:lang w:val="fr-BE"/>
        </w:rPr>
        <w:t>0497/99</w:t>
      </w:r>
      <w:r w:rsidR="00EB3738">
        <w:rPr>
          <w:rFonts w:asciiTheme="minorHAnsi" w:hAnsiTheme="minorHAnsi"/>
          <w:b/>
          <w:szCs w:val="24"/>
          <w:lang w:val="fr-BE"/>
        </w:rPr>
        <w:t xml:space="preserve"> 2</w:t>
      </w:r>
      <w:r w:rsidRPr="003671FE">
        <w:rPr>
          <w:rFonts w:asciiTheme="minorHAnsi" w:hAnsiTheme="minorHAnsi"/>
          <w:b/>
          <w:szCs w:val="24"/>
          <w:lang w:val="fr-BE"/>
        </w:rPr>
        <w:t>3</w:t>
      </w:r>
      <w:r w:rsidR="00EB3738">
        <w:rPr>
          <w:rFonts w:asciiTheme="minorHAnsi" w:hAnsiTheme="minorHAnsi"/>
          <w:b/>
          <w:szCs w:val="24"/>
          <w:lang w:val="fr-BE"/>
        </w:rPr>
        <w:t xml:space="preserve"> </w:t>
      </w:r>
      <w:r w:rsidRPr="003671FE">
        <w:rPr>
          <w:rFonts w:asciiTheme="minorHAnsi" w:hAnsiTheme="minorHAnsi"/>
          <w:b/>
          <w:szCs w:val="24"/>
          <w:lang w:val="fr-BE"/>
        </w:rPr>
        <w:t>19</w:t>
      </w:r>
    </w:p>
    <w:p w:rsidR="00D57CE0" w:rsidRPr="003671FE" w:rsidRDefault="009A5692" w:rsidP="00166888">
      <w:pPr>
        <w:pStyle w:val="Paragraphedeliste"/>
        <w:numPr>
          <w:ilvl w:val="0"/>
          <w:numId w:val="4"/>
        </w:numPr>
        <w:jc w:val="both"/>
        <w:rPr>
          <w:rFonts w:asciiTheme="minorHAnsi" w:hAnsiTheme="minorHAnsi"/>
          <w:szCs w:val="24"/>
          <w:lang w:val="fr-BE"/>
        </w:rPr>
      </w:pPr>
      <w:r w:rsidRPr="003671FE">
        <w:rPr>
          <w:rFonts w:asciiTheme="minorHAnsi" w:hAnsiTheme="minorHAnsi"/>
          <w:szCs w:val="24"/>
          <w:lang w:val="fr-BE"/>
        </w:rPr>
        <w:t>Manuel ADAM, Permanent interprofessionnel CSC Verviers</w:t>
      </w:r>
      <w:r w:rsidR="003671FE" w:rsidRPr="003671FE">
        <w:rPr>
          <w:rFonts w:asciiTheme="minorHAnsi" w:hAnsiTheme="minorHAnsi"/>
          <w:szCs w:val="24"/>
          <w:lang w:val="fr-BE"/>
        </w:rPr>
        <w:t xml:space="preserve"> &amp; Communauté Germanophone</w:t>
      </w:r>
      <w:r w:rsidRPr="003671FE">
        <w:rPr>
          <w:rFonts w:asciiTheme="minorHAnsi" w:hAnsiTheme="minorHAnsi"/>
          <w:szCs w:val="24"/>
          <w:lang w:val="fr-BE"/>
        </w:rPr>
        <w:t xml:space="preserve">, </w:t>
      </w:r>
      <w:r w:rsidR="00EB3738">
        <w:rPr>
          <w:b/>
          <w:lang w:val="fr-BE"/>
        </w:rPr>
        <w:t>0499/</w:t>
      </w:r>
      <w:r w:rsidR="003671FE" w:rsidRPr="003671FE">
        <w:rPr>
          <w:b/>
          <w:lang w:val="fr-BE"/>
        </w:rPr>
        <w:t>46 96 47</w:t>
      </w:r>
    </w:p>
    <w:sectPr w:rsidR="00D57CE0" w:rsidRPr="003671FE" w:rsidSect="00F25FC4">
      <w:pgSz w:w="11907" w:h="16839" w:code="9"/>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877F8"/>
    <w:multiLevelType w:val="hybridMultilevel"/>
    <w:tmpl w:val="214247C0"/>
    <w:lvl w:ilvl="0" w:tplc="4E928BDC">
      <w:start w:val="1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C74D5E"/>
    <w:multiLevelType w:val="hybridMultilevel"/>
    <w:tmpl w:val="F8101DF2"/>
    <w:lvl w:ilvl="0" w:tplc="F9DC0A7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81134E"/>
    <w:multiLevelType w:val="hybridMultilevel"/>
    <w:tmpl w:val="B9B4CE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FA"/>
    <w:rsid w:val="000F23A2"/>
    <w:rsid w:val="00134EBD"/>
    <w:rsid w:val="00166888"/>
    <w:rsid w:val="003671FE"/>
    <w:rsid w:val="004376C5"/>
    <w:rsid w:val="00457F72"/>
    <w:rsid w:val="004D3283"/>
    <w:rsid w:val="0063653E"/>
    <w:rsid w:val="00681621"/>
    <w:rsid w:val="006A57AA"/>
    <w:rsid w:val="009A5692"/>
    <w:rsid w:val="00B16F4E"/>
    <w:rsid w:val="00D21A16"/>
    <w:rsid w:val="00D57CE0"/>
    <w:rsid w:val="00DE71FA"/>
    <w:rsid w:val="00E33316"/>
    <w:rsid w:val="00EB3738"/>
    <w:rsid w:val="00F1389C"/>
    <w:rsid w:val="00F25FC4"/>
    <w:rsid w:val="00F40242"/>
    <w:rsid w:val="00F7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F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71FA"/>
    <w:rPr>
      <w:color w:val="0563C1"/>
      <w:u w:val="single"/>
    </w:rPr>
  </w:style>
  <w:style w:type="paragraph" w:styleId="NormalWeb">
    <w:name w:val="Normal (Web)"/>
    <w:basedOn w:val="Normal"/>
    <w:uiPriority w:val="99"/>
    <w:unhideWhenUsed/>
    <w:rsid w:val="00DE71FA"/>
    <w:pPr>
      <w:spacing w:after="150"/>
    </w:pPr>
    <w:rPr>
      <w:rFonts w:ascii="Times New Roman" w:hAnsi="Times New Roman"/>
      <w:sz w:val="24"/>
      <w:szCs w:val="24"/>
    </w:rPr>
  </w:style>
  <w:style w:type="paragraph" w:styleId="Paragraphedeliste">
    <w:name w:val="List Paragraph"/>
    <w:basedOn w:val="Normal"/>
    <w:uiPriority w:val="34"/>
    <w:qFormat/>
    <w:rsid w:val="00DE71FA"/>
    <w:pPr>
      <w:ind w:left="720"/>
    </w:pPr>
  </w:style>
  <w:style w:type="character" w:styleId="lev">
    <w:name w:val="Strong"/>
    <w:basedOn w:val="Policepardfaut"/>
    <w:uiPriority w:val="22"/>
    <w:qFormat/>
    <w:rsid w:val="00DE71FA"/>
    <w:rPr>
      <w:b/>
      <w:bCs/>
    </w:rPr>
  </w:style>
  <w:style w:type="character" w:styleId="Lienhypertextesuivivisit">
    <w:name w:val="FollowedHyperlink"/>
    <w:basedOn w:val="Policepardfaut"/>
    <w:uiPriority w:val="99"/>
    <w:semiHidden/>
    <w:unhideWhenUsed/>
    <w:rsid w:val="00DE71FA"/>
    <w:rPr>
      <w:color w:val="954F72" w:themeColor="followedHyperlink"/>
      <w:u w:val="single"/>
    </w:rPr>
  </w:style>
  <w:style w:type="paragraph" w:styleId="Textedebulles">
    <w:name w:val="Balloon Text"/>
    <w:basedOn w:val="Normal"/>
    <w:link w:val="TextedebullesCar"/>
    <w:uiPriority w:val="99"/>
    <w:semiHidden/>
    <w:unhideWhenUsed/>
    <w:rsid w:val="00F25FC4"/>
    <w:rPr>
      <w:rFonts w:ascii="Tahoma" w:hAnsi="Tahoma" w:cs="Tahoma"/>
      <w:sz w:val="16"/>
      <w:szCs w:val="16"/>
    </w:rPr>
  </w:style>
  <w:style w:type="character" w:customStyle="1" w:styleId="TextedebullesCar">
    <w:name w:val="Texte de bulles Car"/>
    <w:basedOn w:val="Policepardfaut"/>
    <w:link w:val="Textedebulles"/>
    <w:uiPriority w:val="99"/>
    <w:semiHidden/>
    <w:rsid w:val="00F25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F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71FA"/>
    <w:rPr>
      <w:color w:val="0563C1"/>
      <w:u w:val="single"/>
    </w:rPr>
  </w:style>
  <w:style w:type="paragraph" w:styleId="NormalWeb">
    <w:name w:val="Normal (Web)"/>
    <w:basedOn w:val="Normal"/>
    <w:uiPriority w:val="99"/>
    <w:unhideWhenUsed/>
    <w:rsid w:val="00DE71FA"/>
    <w:pPr>
      <w:spacing w:after="150"/>
    </w:pPr>
    <w:rPr>
      <w:rFonts w:ascii="Times New Roman" w:hAnsi="Times New Roman"/>
      <w:sz w:val="24"/>
      <w:szCs w:val="24"/>
    </w:rPr>
  </w:style>
  <w:style w:type="paragraph" w:styleId="Paragraphedeliste">
    <w:name w:val="List Paragraph"/>
    <w:basedOn w:val="Normal"/>
    <w:uiPriority w:val="34"/>
    <w:qFormat/>
    <w:rsid w:val="00DE71FA"/>
    <w:pPr>
      <w:ind w:left="720"/>
    </w:pPr>
  </w:style>
  <w:style w:type="character" w:styleId="lev">
    <w:name w:val="Strong"/>
    <w:basedOn w:val="Policepardfaut"/>
    <w:uiPriority w:val="22"/>
    <w:qFormat/>
    <w:rsid w:val="00DE71FA"/>
    <w:rPr>
      <w:b/>
      <w:bCs/>
    </w:rPr>
  </w:style>
  <w:style w:type="character" w:styleId="Lienhypertextesuivivisit">
    <w:name w:val="FollowedHyperlink"/>
    <w:basedOn w:val="Policepardfaut"/>
    <w:uiPriority w:val="99"/>
    <w:semiHidden/>
    <w:unhideWhenUsed/>
    <w:rsid w:val="00DE71FA"/>
    <w:rPr>
      <w:color w:val="954F72" w:themeColor="followedHyperlink"/>
      <w:u w:val="single"/>
    </w:rPr>
  </w:style>
  <w:style w:type="paragraph" w:styleId="Textedebulles">
    <w:name w:val="Balloon Text"/>
    <w:basedOn w:val="Normal"/>
    <w:link w:val="TextedebullesCar"/>
    <w:uiPriority w:val="99"/>
    <w:semiHidden/>
    <w:unhideWhenUsed/>
    <w:rsid w:val="00F25FC4"/>
    <w:rPr>
      <w:rFonts w:ascii="Tahoma" w:hAnsi="Tahoma" w:cs="Tahoma"/>
      <w:sz w:val="16"/>
      <w:szCs w:val="16"/>
    </w:rPr>
  </w:style>
  <w:style w:type="character" w:customStyle="1" w:styleId="TextedebullesCar">
    <w:name w:val="Texte de bulles Car"/>
    <w:basedOn w:val="Policepardfaut"/>
    <w:link w:val="Textedebulles"/>
    <w:uiPriority w:val="99"/>
    <w:semiHidden/>
    <w:rsid w:val="00F25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gKFTMyKagv8"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tementsclean.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youtube.com/watch?v=qQr727s8fU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02C3-7765-4217-8221-CF3D811E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Debroux</dc:creator>
  <cp:lastModifiedBy>Vankeer Stéphanie</cp:lastModifiedBy>
  <cp:revision>7</cp:revision>
  <dcterms:created xsi:type="dcterms:W3CDTF">2017-06-28T12:38:00Z</dcterms:created>
  <dcterms:modified xsi:type="dcterms:W3CDTF">2017-06-30T08:28:00Z</dcterms:modified>
</cp:coreProperties>
</file>